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03B9B9A0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D72AA4">
        <w:rPr>
          <w:sz w:val="24"/>
          <w:szCs w:val="24"/>
        </w:rPr>
        <w:t>017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639805B5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B61AD" w:rsidRPr="001B61AD">
        <w:rPr>
          <w:rFonts w:ascii="Times New Roman" w:hAnsi="Times New Roman" w:cs="Times New Roman"/>
          <w:color w:val="000000" w:themeColor="text1"/>
          <w:sz w:val="20"/>
          <w:szCs w:val="20"/>
        </w:rPr>
        <w:t>FRANCISCO DE ASSIS CARVALHO MEDELLA JUNIOR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22.285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</w:t>
      </w:r>
      <w:r w:rsidR="00D72A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Faculdade </w:t>
      </w:r>
      <w:proofErr w:type="spellStart"/>
      <w:r w:rsidR="00D72A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Atitus</w:t>
      </w:r>
      <w:proofErr w:type="spellEnd"/>
      <w:r w:rsidR="00D72A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Porto Alegre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ocorrerá no dia </w:t>
      </w:r>
      <w:r w:rsidR="00D72AA4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2026, a partir das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72AA4">
        <w:rPr>
          <w:rFonts w:ascii="Times New Roman" w:hAnsi="Times New Roman" w:cs="Times New Roman"/>
          <w:color w:val="000000" w:themeColor="text1"/>
          <w:sz w:val="20"/>
          <w:szCs w:val="20"/>
        </w:rPr>
        <w:t>7h30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horas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D72A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 Fiergs, Av. Assis Brasil, 8787.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14:paraId="16B351C2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BE1E9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33F70CD0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72AA4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121293"/>
    <w:rsid w:val="001B61AD"/>
    <w:rsid w:val="001C7518"/>
    <w:rsid w:val="0025484E"/>
    <w:rsid w:val="003C4639"/>
    <w:rsid w:val="0048469E"/>
    <w:rsid w:val="006333DE"/>
    <w:rsid w:val="00640F20"/>
    <w:rsid w:val="008E699B"/>
    <w:rsid w:val="00B77DEC"/>
    <w:rsid w:val="00BE1E91"/>
    <w:rsid w:val="00D72AA4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2024-08-28T12:24:00Z</cp:lastPrinted>
  <dcterms:created xsi:type="dcterms:W3CDTF">2026-01-21T13:33:00Z</dcterms:created>
  <dcterms:modified xsi:type="dcterms:W3CDTF">2026-01-21T13:33:00Z</dcterms:modified>
</cp:coreProperties>
</file>