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F3818" w14:textId="44C07E17" w:rsidR="00FA1371" w:rsidRDefault="00FA1371" w:rsidP="00FA1371">
      <w:pPr>
        <w:pStyle w:val="Ttulo4"/>
        <w:jc w:val="center"/>
        <w:rPr>
          <w:sz w:val="24"/>
          <w:szCs w:val="24"/>
        </w:rPr>
      </w:pPr>
      <w:r w:rsidRPr="006F4675">
        <w:rPr>
          <w:sz w:val="24"/>
          <w:szCs w:val="24"/>
        </w:rPr>
        <w:t xml:space="preserve">PORTARIA CRO/RS N.º </w:t>
      </w:r>
      <w:r w:rsidR="002C4A60">
        <w:rPr>
          <w:sz w:val="24"/>
          <w:szCs w:val="24"/>
        </w:rPr>
        <w:t>06</w:t>
      </w:r>
      <w:r w:rsidR="00AF40D6">
        <w:rPr>
          <w:sz w:val="24"/>
          <w:szCs w:val="24"/>
        </w:rPr>
        <w:t>8</w:t>
      </w:r>
      <w:r w:rsidR="001A77B2">
        <w:rPr>
          <w:sz w:val="24"/>
          <w:szCs w:val="24"/>
        </w:rPr>
        <w:t>/</w:t>
      </w:r>
      <w:r w:rsidR="00D457C5">
        <w:rPr>
          <w:sz w:val="24"/>
          <w:szCs w:val="24"/>
        </w:rPr>
        <w:t>2026</w:t>
      </w:r>
      <w:r>
        <w:rPr>
          <w:sz w:val="24"/>
          <w:szCs w:val="24"/>
        </w:rPr>
        <w:t xml:space="preserve"> </w:t>
      </w:r>
    </w:p>
    <w:p w14:paraId="6807B1E7" w14:textId="77777777" w:rsidR="00FA1371" w:rsidRDefault="00FA1371" w:rsidP="00FA1371">
      <w:pPr>
        <w:rPr>
          <w:lang w:eastAsia="pt-BR"/>
        </w:rPr>
      </w:pPr>
    </w:p>
    <w:p w14:paraId="0A40EC2C" w14:textId="77777777" w:rsidR="00121293" w:rsidRPr="00FA1371" w:rsidRDefault="00FA1371" w:rsidP="00FA1371">
      <w:pPr>
        <w:ind w:left="623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>O PRESIDENTE DO CONSELHO REGIONAL DE ODONTOLOGIA DO RIO GRANDE DO SUL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, no uso de suas atribuições conferidas pelo art. 274 da Resolução CFO 63/2005 do dia 08 de abril de 2005 e de acordo com o artigo 67 </w:t>
      </w:r>
      <w:r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o Regimento Interno do CRO/RS aprovado pela 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decisão CFO 04/2022, </w:t>
      </w:r>
    </w:p>
    <w:p w14:paraId="77B1141F" w14:textId="77777777" w:rsidR="00FA1371" w:rsidRDefault="00FA1371" w:rsidP="00621B72">
      <w:pPr>
        <w:pStyle w:val="Ttulo5"/>
        <w:ind w:left="1134" w:hanging="708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/>
          <w:i w:val="0"/>
          <w:iCs w:val="0"/>
          <w:color w:val="000000" w:themeColor="text1"/>
          <w:sz w:val="20"/>
          <w:szCs w:val="20"/>
        </w:rPr>
        <w:t>RESOLVE</w:t>
      </w:r>
      <w:r w:rsidRPr="00FA1371">
        <w:rPr>
          <w:rFonts w:ascii="Times New Roman" w:hAnsi="Times New Roman"/>
          <w:i w:val="0"/>
          <w:color w:val="000000" w:themeColor="text1"/>
          <w:sz w:val="20"/>
          <w:szCs w:val="20"/>
        </w:rPr>
        <w:t>:</w:t>
      </w:r>
    </w:p>
    <w:p w14:paraId="5F5DD5AE" w14:textId="77777777" w:rsidR="00621B72" w:rsidRPr="00621B72" w:rsidRDefault="00621B72" w:rsidP="00621B72">
      <w:pPr>
        <w:rPr>
          <w:lang w:eastAsia="pt-BR"/>
        </w:rPr>
      </w:pPr>
    </w:p>
    <w:p w14:paraId="2DDB6E1F" w14:textId="4F475AA4" w:rsidR="00DE18F8" w:rsidRPr="00DE18F8" w:rsidRDefault="00DE18F8" w:rsidP="00DE18F8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DESIGNAR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o Funcionário do CRO/RS, </w:t>
      </w:r>
      <w:r w:rsidR="00621B72">
        <w:rPr>
          <w:rFonts w:ascii="Times New Roman" w:hAnsi="Times New Roman" w:cs="Times New Roman"/>
          <w:color w:val="000000" w:themeColor="text1"/>
          <w:sz w:val="20"/>
          <w:szCs w:val="20"/>
        </w:rPr>
        <w:t>WILLIANS DA SILVA MARKS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CPF nº </w:t>
      </w:r>
      <w:r w:rsidR="00621B72">
        <w:rPr>
          <w:rFonts w:ascii="Times New Roman" w:hAnsi="Times New Roman" w:cs="Times New Roman"/>
          <w:color w:val="000000" w:themeColor="text1"/>
          <w:sz w:val="20"/>
          <w:szCs w:val="20"/>
        </w:rPr>
        <w:t>975.654.660-34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para acompanhar os trabalhos realizados na presente data e prestar a assessoria aos Profissio</w:t>
      </w:r>
      <w:r w:rsidR="00621B7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nais e Conselheiros presentes em reunião no</w:t>
      </w:r>
      <w:r w:rsidR="00A541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</w:t>
      </w:r>
      <w:r w:rsidR="00621B7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dia</w:t>
      </w:r>
      <w:r w:rsidR="009B7B0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</w:t>
      </w:r>
      <w:r w:rsidR="00621B7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AF40D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12</w:t>
      </w:r>
      <w:r w:rsidR="00230AC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.03</w:t>
      </w:r>
      <w:r w:rsidR="009F45F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.202</w:t>
      </w:r>
      <w:r w:rsidR="00D457C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6</w:t>
      </w:r>
      <w:r w:rsidR="009F45F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E32A9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</w:t>
      </w:r>
      <w:r w:rsidR="009F45F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AF40D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14</w:t>
      </w:r>
      <w:r w:rsidR="00230AC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.03</w:t>
      </w:r>
      <w:r w:rsidR="00D457C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.2026</w:t>
      </w:r>
      <w:r w:rsidR="00621B7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A541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na</w:t>
      </w:r>
      <w:r w:rsidR="00D5582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Cidade </w:t>
      </w:r>
      <w:r w:rsidR="00FB49C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de</w:t>
      </w:r>
      <w:r w:rsidR="00E32A9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AF40D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Uruguaiana</w:t>
      </w:r>
      <w:r w:rsidR="00D1285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</w:t>
      </w:r>
      <w:r w:rsidR="00020973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RS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14:paraId="561C630B" w14:textId="70E18615" w:rsidR="006333DE" w:rsidRPr="006333DE" w:rsidRDefault="006333DE" w:rsidP="006333DE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D55826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DETERMINO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ao Setor de Secretaria do CRO/RS que e</w:t>
      </w:r>
      <w:r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caminhe para conhecimento do </w:t>
      </w:r>
      <w:r w:rsidR="00DE18F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funcionário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 Portaria de designação para o ato. </w:t>
      </w:r>
    </w:p>
    <w:p w14:paraId="1A10774A" w14:textId="77777777" w:rsid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6333DE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Esta Portaria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entra em vigor na presente data, revogando-se, qualquer disposição em contrário.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       </w:t>
      </w:r>
    </w:p>
    <w:p w14:paraId="04BD00A4" w14:textId="77777777" w:rsidR="00FA1371" w:rsidRP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Espeça-se, cientifique-se, Publique-se.</w:t>
      </w:r>
    </w:p>
    <w:p w14:paraId="61CE543D" w14:textId="77777777" w:rsidR="00FA1371" w:rsidRPr="00FA1371" w:rsidRDefault="00FA1371" w:rsidP="00FA1371">
      <w:pPr>
        <w:pStyle w:val="Ttulo2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</w:t>
      </w:r>
    </w:p>
    <w:p w14:paraId="43829EFF" w14:textId="1ABF6200" w:rsidR="00FA1371" w:rsidRPr="00FA1371" w:rsidRDefault="00FA1371" w:rsidP="00FA1371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Rio Grande do Sul, </w:t>
      </w:r>
      <w:r w:rsidR="004D5212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AF40D6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="00F912D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 </w:t>
      </w:r>
      <w:r w:rsidR="00230ACD">
        <w:rPr>
          <w:rFonts w:ascii="Times New Roman" w:hAnsi="Times New Roman" w:cs="Times New Roman"/>
          <w:color w:val="000000" w:themeColor="text1"/>
          <w:sz w:val="20"/>
          <w:szCs w:val="20"/>
        </w:rPr>
        <w:t>março</w:t>
      </w:r>
      <w:r w:rsidR="002131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202</w:t>
      </w:r>
      <w:r w:rsidR="00D457C5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051A79A0" w14:textId="77777777" w:rsidR="00FA1371" w:rsidRDefault="00FA1371" w:rsidP="00FA1371">
      <w:pPr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pt-BR"/>
        </w:rPr>
        <w:drawing>
          <wp:anchor distT="0" distB="0" distL="0" distR="0" simplePos="0" relativeHeight="251659264" behindDoc="0" locked="0" layoutInCell="1" allowOverlap="1" wp14:anchorId="033D73CD" wp14:editId="67903605">
            <wp:simplePos x="0" y="0"/>
            <wp:positionH relativeFrom="margin">
              <wp:posOffset>2679065</wp:posOffset>
            </wp:positionH>
            <wp:positionV relativeFrom="paragraph">
              <wp:posOffset>410210</wp:posOffset>
            </wp:positionV>
            <wp:extent cx="1377315" cy="652145"/>
            <wp:effectExtent l="0" t="0" r="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B8B28F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NELSON FREITAS EGUIA, CD,</w:t>
      </w:r>
    </w:p>
    <w:p w14:paraId="3FA70412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Conselheiro -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</w:t>
      </w:r>
    </w:p>
    <w:p w14:paraId="05540481" w14:textId="6071F7E0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Gestão </w:t>
      </w:r>
      <w:r w:rsidR="00D457C5">
        <w:rPr>
          <w:rFonts w:ascii="Times New Roman" w:hAnsi="Times New Roman" w:cs="Times New Roman"/>
          <w:color w:val="000000" w:themeColor="text1"/>
          <w:sz w:val="20"/>
          <w:szCs w:val="20"/>
        </w:rPr>
        <w:t>2026/2027</w:t>
      </w:r>
    </w:p>
    <w:sectPr w:rsidR="00FA1371" w:rsidRPr="00FA1371" w:rsidSect="008E699B">
      <w:headerReference w:type="default" r:id="rId7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45E76" w14:textId="77777777" w:rsidR="0029499E" w:rsidRDefault="0029499E" w:rsidP="00FA1371">
      <w:pPr>
        <w:spacing w:after="0" w:line="240" w:lineRule="auto"/>
      </w:pPr>
      <w:r>
        <w:separator/>
      </w:r>
    </w:p>
  </w:endnote>
  <w:endnote w:type="continuationSeparator" w:id="0">
    <w:p w14:paraId="62426494" w14:textId="77777777" w:rsidR="0029499E" w:rsidRDefault="0029499E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E0131" w14:textId="77777777" w:rsidR="0029499E" w:rsidRDefault="0029499E" w:rsidP="00FA1371">
      <w:pPr>
        <w:spacing w:after="0" w:line="240" w:lineRule="auto"/>
      </w:pPr>
      <w:r>
        <w:separator/>
      </w:r>
    </w:p>
  </w:footnote>
  <w:footnote w:type="continuationSeparator" w:id="0">
    <w:p w14:paraId="1FA126A6" w14:textId="77777777" w:rsidR="0029499E" w:rsidRDefault="0029499E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3F198" w14:textId="77777777" w:rsidR="008E699B" w:rsidRDefault="008E699B" w:rsidP="00FA1371">
    <w:pPr>
      <w:pStyle w:val="Cabealho"/>
      <w:jc w:val="center"/>
    </w:pPr>
  </w:p>
  <w:p w14:paraId="42084596" w14:textId="77777777"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20284E1" wp14:editId="65B0AB1D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625E96" w14:textId="77777777"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14:paraId="22D38B31" w14:textId="77777777"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371"/>
    <w:rsid w:val="00020973"/>
    <w:rsid w:val="00092BBD"/>
    <w:rsid w:val="000E1928"/>
    <w:rsid w:val="000E5529"/>
    <w:rsid w:val="00121293"/>
    <w:rsid w:val="0014252D"/>
    <w:rsid w:val="001445EE"/>
    <w:rsid w:val="001A13EF"/>
    <w:rsid w:val="001A77B2"/>
    <w:rsid w:val="0020033F"/>
    <w:rsid w:val="002131A5"/>
    <w:rsid w:val="00217CD4"/>
    <w:rsid w:val="00230ACD"/>
    <w:rsid w:val="002874FB"/>
    <w:rsid w:val="0029499E"/>
    <w:rsid w:val="002C060B"/>
    <w:rsid w:val="002C4A60"/>
    <w:rsid w:val="002E083F"/>
    <w:rsid w:val="002E40FE"/>
    <w:rsid w:val="002E4590"/>
    <w:rsid w:val="00310388"/>
    <w:rsid w:val="00367DFE"/>
    <w:rsid w:val="0037422A"/>
    <w:rsid w:val="004C070F"/>
    <w:rsid w:val="004D4477"/>
    <w:rsid w:val="004D5212"/>
    <w:rsid w:val="00585EBB"/>
    <w:rsid w:val="005E2D16"/>
    <w:rsid w:val="005E6663"/>
    <w:rsid w:val="006164B5"/>
    <w:rsid w:val="00621B72"/>
    <w:rsid w:val="00627EE7"/>
    <w:rsid w:val="006333DE"/>
    <w:rsid w:val="00685554"/>
    <w:rsid w:val="0069060B"/>
    <w:rsid w:val="0070066C"/>
    <w:rsid w:val="00725745"/>
    <w:rsid w:val="00763F27"/>
    <w:rsid w:val="007962A5"/>
    <w:rsid w:val="007B3CCF"/>
    <w:rsid w:val="007E4F5E"/>
    <w:rsid w:val="007E507E"/>
    <w:rsid w:val="007F274B"/>
    <w:rsid w:val="008658E9"/>
    <w:rsid w:val="008922AE"/>
    <w:rsid w:val="008C111C"/>
    <w:rsid w:val="008C2948"/>
    <w:rsid w:val="008E699B"/>
    <w:rsid w:val="0090517A"/>
    <w:rsid w:val="009863D9"/>
    <w:rsid w:val="009B7B0D"/>
    <w:rsid w:val="009F45F9"/>
    <w:rsid w:val="00A062D1"/>
    <w:rsid w:val="00A23B08"/>
    <w:rsid w:val="00A54171"/>
    <w:rsid w:val="00A87E52"/>
    <w:rsid w:val="00AF40D6"/>
    <w:rsid w:val="00B5380D"/>
    <w:rsid w:val="00B56E48"/>
    <w:rsid w:val="00B84A14"/>
    <w:rsid w:val="00B909B1"/>
    <w:rsid w:val="00BF1A01"/>
    <w:rsid w:val="00C23579"/>
    <w:rsid w:val="00CE1EB7"/>
    <w:rsid w:val="00D1285B"/>
    <w:rsid w:val="00D2485B"/>
    <w:rsid w:val="00D270E9"/>
    <w:rsid w:val="00D37B06"/>
    <w:rsid w:val="00D457C5"/>
    <w:rsid w:val="00D55826"/>
    <w:rsid w:val="00D85141"/>
    <w:rsid w:val="00D95B54"/>
    <w:rsid w:val="00DA3215"/>
    <w:rsid w:val="00DD58E9"/>
    <w:rsid w:val="00DE18F8"/>
    <w:rsid w:val="00DF4B3A"/>
    <w:rsid w:val="00E32A92"/>
    <w:rsid w:val="00E75B10"/>
    <w:rsid w:val="00E86E6C"/>
    <w:rsid w:val="00EA3831"/>
    <w:rsid w:val="00EE4176"/>
    <w:rsid w:val="00F037D9"/>
    <w:rsid w:val="00F24A24"/>
    <w:rsid w:val="00F724F5"/>
    <w:rsid w:val="00F912D3"/>
    <w:rsid w:val="00FA1371"/>
    <w:rsid w:val="00FA5950"/>
    <w:rsid w:val="00FB3554"/>
    <w:rsid w:val="00FB49CD"/>
    <w:rsid w:val="00FB5BEF"/>
    <w:rsid w:val="00FC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5D44ED4C"/>
  <w15:docId w15:val="{08CFDBDD-946E-4854-8C4B-B09A60B4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Julio Cesar Matte Figueiró</cp:lastModifiedBy>
  <cp:revision>6</cp:revision>
  <cp:lastPrinted>2026-03-06T12:21:00Z</cp:lastPrinted>
  <dcterms:created xsi:type="dcterms:W3CDTF">2026-02-27T17:24:00Z</dcterms:created>
  <dcterms:modified xsi:type="dcterms:W3CDTF">2026-03-13T15:27:00Z</dcterms:modified>
</cp:coreProperties>
</file>